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12" w:rsidRPr="00A94412" w:rsidRDefault="00A94412" w:rsidP="00A944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4412">
        <w:rPr>
          <w:rFonts w:ascii="Times New Roman" w:hAnsi="Times New Roman" w:cs="Times New Roman"/>
          <w:sz w:val="24"/>
          <w:szCs w:val="24"/>
        </w:rPr>
        <w:t>Пользовательское соглашение</w:t>
      </w:r>
    </w:p>
    <w:bookmarkEnd w:id="0"/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 xml:space="preserve">Настоящее Пользовательское соглашение (далее – Соглашение), являющееся публичной офертой в соответствии со ст. 437 Гражданского кодекса Российской Федерации, регулирует отношения, возникающие при использовании Сервисов Сайта (www.ticketland.ru) между ООО «МДТЗК» и любым лицом, </w:t>
      </w:r>
      <w:proofErr w:type="gramStart"/>
      <w:r w:rsidRPr="00A94412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 w:rsidRPr="00A94412">
        <w:rPr>
          <w:rFonts w:ascii="Times New Roman" w:hAnsi="Times New Roman" w:cs="Times New Roman"/>
          <w:sz w:val="24"/>
          <w:szCs w:val="24"/>
        </w:rPr>
        <w:t xml:space="preserve"> зарегистрировавшимся на Сайте в соотве</w:t>
      </w:r>
      <w:r>
        <w:rPr>
          <w:rFonts w:ascii="Times New Roman" w:hAnsi="Times New Roman" w:cs="Times New Roman"/>
          <w:sz w:val="24"/>
          <w:szCs w:val="24"/>
        </w:rPr>
        <w:t>тствии с настоящим Соглашением.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Используемые определения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В настоящем документе нижеприведенные термины используются равно в единственном и во множественном числе в следующи</w:t>
      </w:r>
      <w:r>
        <w:rPr>
          <w:rFonts w:ascii="Times New Roman" w:hAnsi="Times New Roman" w:cs="Times New Roman"/>
          <w:sz w:val="24"/>
          <w:szCs w:val="24"/>
        </w:rPr>
        <w:t>х значениях: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12">
        <w:rPr>
          <w:rFonts w:ascii="Times New Roman" w:hAnsi="Times New Roman" w:cs="Times New Roman"/>
          <w:sz w:val="24"/>
          <w:szCs w:val="24"/>
        </w:rPr>
        <w:t>Компания – ООО «МДТЗК», являющаяся оператором Единой автоматизированной системы продажи билетов города Москвы (далее – Система), обладает всеми исключительными правами на использование Сайта и осуществляет указанные права по своему усмотрению, свободно изменяет и дополняет массив информационных материалов, образующих Сайт, разрешает доступ к Сервисам Сайта либо ограничивает такой доступ, осуществляет иные принадлежащ</w:t>
      </w:r>
      <w:r>
        <w:rPr>
          <w:rFonts w:ascii="Times New Roman" w:hAnsi="Times New Roman" w:cs="Times New Roman"/>
          <w:sz w:val="24"/>
          <w:szCs w:val="24"/>
        </w:rPr>
        <w:t>ие ему права в отношении Сайта.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12">
        <w:rPr>
          <w:rFonts w:ascii="Times New Roman" w:hAnsi="Times New Roman" w:cs="Times New Roman"/>
          <w:sz w:val="24"/>
          <w:szCs w:val="24"/>
        </w:rPr>
        <w:t>Сайт - WEB-сайт Компании, размещенный по электронному адресу: www.ticketland.ru, предназначенный для размещения информации и бронирования Билетов на Мероприятия; а также WEB-сайт, размещенный по электронному адресу www.ponominalu.ru, на котором Компания вправе осуществлять реализацию Билетов на мероприятия, включая размещение информации о Мероприятии и брони</w:t>
      </w:r>
      <w:r>
        <w:rPr>
          <w:rFonts w:ascii="Times New Roman" w:hAnsi="Times New Roman" w:cs="Times New Roman"/>
          <w:sz w:val="24"/>
          <w:szCs w:val="24"/>
        </w:rPr>
        <w:t>рование Билетов на Мероприятия.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12">
        <w:rPr>
          <w:rFonts w:ascii="Times New Roman" w:hAnsi="Times New Roman" w:cs="Times New Roman"/>
          <w:sz w:val="24"/>
          <w:szCs w:val="24"/>
        </w:rPr>
        <w:t>Пользователь – лицо, прошедшее регистрацию на Сайт</w:t>
      </w:r>
      <w:r>
        <w:rPr>
          <w:rFonts w:ascii="Times New Roman" w:hAnsi="Times New Roman" w:cs="Times New Roman"/>
          <w:sz w:val="24"/>
          <w:szCs w:val="24"/>
        </w:rPr>
        <w:t>е и использующее Сервисы Сайта.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12">
        <w:rPr>
          <w:rFonts w:ascii="Times New Roman" w:hAnsi="Times New Roman" w:cs="Times New Roman"/>
          <w:sz w:val="24"/>
          <w:szCs w:val="24"/>
        </w:rPr>
        <w:t xml:space="preserve">Мероприятие – зрелищное мероприятие, в том числе: театральный спектакль, цирковое представление, концерт в зале, клубе или на открытой площадке, спортивное соревнование, а также любое иное событие, посещение которого возможно </w:t>
      </w:r>
      <w:r>
        <w:rPr>
          <w:rFonts w:ascii="Times New Roman" w:hAnsi="Times New Roman" w:cs="Times New Roman"/>
          <w:sz w:val="24"/>
          <w:szCs w:val="24"/>
        </w:rPr>
        <w:t>только при предъявлении билета.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12">
        <w:rPr>
          <w:rFonts w:ascii="Times New Roman" w:hAnsi="Times New Roman" w:cs="Times New Roman"/>
          <w:sz w:val="24"/>
          <w:szCs w:val="24"/>
        </w:rPr>
        <w:t>Сервисы Сайта - интерфейсы Сайта, дающие возможность зарегистрированному Пользователю самостоятельно создавать на Сайте Заказы на бронирование билетов в Системе, выбирать для оплаты Заказов платежные сервисы третьих лиц, а также получать персональные уведомления по телефону и (или) электронному адресу об отмене, замене, переносе Мероприятий, на которые Пользов</w:t>
      </w:r>
      <w:r>
        <w:rPr>
          <w:rFonts w:ascii="Times New Roman" w:hAnsi="Times New Roman" w:cs="Times New Roman"/>
          <w:sz w:val="24"/>
          <w:szCs w:val="24"/>
        </w:rPr>
        <w:t>ателем совершен Заказ на Сайте.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12">
        <w:rPr>
          <w:rFonts w:ascii="Times New Roman" w:hAnsi="Times New Roman" w:cs="Times New Roman"/>
          <w:sz w:val="24"/>
          <w:szCs w:val="24"/>
        </w:rPr>
        <w:t>Заказ - один или несколько билетов на одно Мероприятие, выбранных Покупателем из Системы и объединенных в Системе единым идентификационным номером, на основании которого осуществляется временное изъятие (бронирование) указанных Биле</w:t>
      </w:r>
      <w:r>
        <w:rPr>
          <w:rFonts w:ascii="Times New Roman" w:hAnsi="Times New Roman" w:cs="Times New Roman"/>
          <w:sz w:val="24"/>
          <w:szCs w:val="24"/>
        </w:rPr>
        <w:t>тов из общей продажи в Системе.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12">
        <w:rPr>
          <w:rFonts w:ascii="Times New Roman" w:hAnsi="Times New Roman" w:cs="Times New Roman"/>
          <w:sz w:val="24"/>
          <w:szCs w:val="24"/>
        </w:rPr>
        <w:t>Регистрация – добровольная процедура, в ходе которой посетитель заполняет размещенную на Сайте форму, на основании которой в базе данных Сайта создается учетная запись Пользователя, однозначно идентифицируемая уникальной парой реквизитов доступа «адрес электронной почты» и пароль.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lastRenderedPageBreak/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12">
        <w:rPr>
          <w:rFonts w:ascii="Times New Roman" w:hAnsi="Times New Roman" w:cs="Times New Roman"/>
          <w:sz w:val="24"/>
          <w:szCs w:val="24"/>
        </w:rPr>
        <w:t xml:space="preserve">Регистрационные информация – информация для связи с Пользователем, предоставленная им при регистрации на Сайте или путем изменения такой информации в Личном Кабинете, необходимая </w:t>
      </w:r>
      <w:r>
        <w:rPr>
          <w:rFonts w:ascii="Times New Roman" w:hAnsi="Times New Roman" w:cs="Times New Roman"/>
          <w:sz w:val="24"/>
          <w:szCs w:val="24"/>
        </w:rPr>
        <w:t>для идентификации Пользователя.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12">
        <w:rPr>
          <w:rFonts w:ascii="Times New Roman" w:hAnsi="Times New Roman" w:cs="Times New Roman"/>
          <w:sz w:val="24"/>
          <w:szCs w:val="24"/>
        </w:rPr>
        <w:t>Личный кабинет – раздел зарегистрированного Пользователя на Сайте, с индивидуальным для него доступом для учета своих Заказов или для изменения своих регистрационных д</w:t>
      </w:r>
      <w:r>
        <w:rPr>
          <w:rFonts w:ascii="Times New Roman" w:hAnsi="Times New Roman" w:cs="Times New Roman"/>
          <w:sz w:val="24"/>
          <w:szCs w:val="24"/>
        </w:rPr>
        <w:t>анных.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Общие Положения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2.1. Предметом настоящего Пользовательского соглашения (далее - Соглашения) является предоставление зарегистрированному Пользователю доступа к использованию Сервисов Сайта (возможность самостоятельно создавать на Сайте Заказы на бронирование Билетов в Системе, выбирать для оплаты Заказов платежные сервисы третьих лиц, а также получать персональные уведомления по телефону и (или) электронному адресу об отмене, замене, переносе Мероприятий, на которые Пользователем совершен Заказ на Сайте).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2.2. Соглашение считается заключенным и приобретает силу с момента регистрации Пользователя на Сайте и действует бессрочно до расторжения настоящего Соглашения по указанным в разделе 7 Соглашения основаниям.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2.3. Зарегистрировавшись на Сайте, используя Сервисы Сайта, Пользователь выражает свое безоговорочное согласие со всеми условиями Соглашения, со всеми условиями Публичной Оферты, Политики конфиденциальности, размещенных на Сайте, без каких-либо изъятий либо ограничений на условиях присоединения, обязуется их соблюдать или прекратить использование Сервисов Сайта. В случае несогласия Пользователя с условиями настоящего Соглашения, Пользователь не должен регистрироваться на Сайте и (или) использовать Сервисы Сайта.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2.4. Действующие редакции настоящего Соглашения, Публичной Оферты, Политики конфиденциальности всегда размещаются по электронному адресу Сайта Компании: www.ticketland.ru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2.5. Соглашение может быть изменено Компанией без какого-либо специального уведомления Пользователя. Новая редакция Соглашения вступает в силу с момента ее размещения на Сайте, если иное не предусмотрено новой редакцией Соглашения. Продолжение использования Пользователем Сайта после внесения изменений означает принятие Пользователем всех изменений без каких-либо изъятий или ограничений.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2.6. Пользователь соглашается, что Компания может поменять правила, установить и (или) поменять ограничения в использовании Сервисов Сайта в любое время, с или без предварительного уведомления.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2.7. Все существующие на данный момент Сервисы Сайта, а также любое их развитие, изменение и/или добавление новых являются предметом настоящег</w:t>
      </w:r>
      <w:r>
        <w:rPr>
          <w:rFonts w:ascii="Times New Roman" w:hAnsi="Times New Roman" w:cs="Times New Roman"/>
          <w:sz w:val="24"/>
          <w:szCs w:val="24"/>
        </w:rPr>
        <w:t>о Пользовательского Соглашения.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3.1.    Компания обязана: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3.1.1. Предоставлять Пользователю доступ к созданию Заказов в соответствии с правилами, размещенными на Сайте и условиями настоящей оферты.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lastRenderedPageBreak/>
        <w:t>3.2.    Компания вправе: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3.2.1. Предоставлять Пользователю информацию о Мероприятиях на Сайте или любыми доступными способами передачи информации Пользователю.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3.2.2. Аннулировать неоплаченный Заказ.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3.2.3. В случае невыполнения Пользователем условий Соглашения без специального уведомления частично или полностью отказать Пользователю в предоставлении любых Сервисов Сайта.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3.2.4. Прекращать действие любых Сервисов Сайта, менять условия их предоставления, или ограничивать доступ к любым Сервисам Сайта и материалам Сайта.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3.2.5. Обрабатывать регистрационную информацию, предоставляемую Пользователем при регистрации или через Личный кабинет в целях его идентификации, аутентификации для ис</w:t>
      </w:r>
      <w:r>
        <w:rPr>
          <w:rFonts w:ascii="Times New Roman" w:hAnsi="Times New Roman" w:cs="Times New Roman"/>
          <w:sz w:val="24"/>
          <w:szCs w:val="24"/>
        </w:rPr>
        <w:t>полнения настоящего Соглашения.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3.3.    Пользователь обязан: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3.3.1. Соблюдать условия настоящего Соглашения, условия использования Сервисов Сайта, правила создания, выкупа Заказов.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3.3.2. Использовать Сервисы Сайта только для личных некоммерческих целей.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3.3.3. Не предоставлять заведомо недостоверную регистрационную информацию, в том числе данные третьих лиц.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3.3.4. Не осуществлять противоправные действия с банковскими картами или другими платежными средствами, направленные на оплату Заказа.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3.3.5. Не размещать, не публиковать, не передавать и не распространять сообщения, высказывания, комментарии через Сайт, которые могут: носить противоправный характер в соответствии с законодательством РФ, содержать нецензурные выражения, порочить честь и достоинство, способствовать разжиганию национальной розни, причинять какой-либо вред Компании, организаторам, участ</w:t>
      </w:r>
      <w:r>
        <w:rPr>
          <w:rFonts w:ascii="Times New Roman" w:hAnsi="Times New Roman" w:cs="Times New Roman"/>
          <w:sz w:val="24"/>
          <w:szCs w:val="24"/>
        </w:rPr>
        <w:t>никам Мероприятий, любым лицам.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3.4.    Пользователь вправе: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3.4.1. Использовать Сервисы Сайта в соответствии с условиями Соглашения. 3.4.2. Оплачивать Заказ через третьих лиц, оказывающих платежные услуги, выбранных Пользователем на Сайте. 3.4.3. Своевременно получать информацию об аннулировании Заказа, информацию об отмене и (или) о замен</w:t>
      </w:r>
      <w:r>
        <w:rPr>
          <w:rFonts w:ascii="Times New Roman" w:hAnsi="Times New Roman" w:cs="Times New Roman"/>
          <w:sz w:val="24"/>
          <w:szCs w:val="24"/>
        </w:rPr>
        <w:t>е и (или) переносе Мероприятий.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условий Соглашения Стороны несут ответственность в соответствии с действующим законодательством РФ.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4.2. Пользователь соглашается, что Сервисы Сайта предоставляются «как есть». Компания не несёт ответственности и не возмещает никаких убытков (прямых и (или) косвенных) за сбои, перерывы в работе Сервисов, некорректную работу Сервисов, в том числе вызванные в результате действий или бездействий третьих лиц, оказывающих услуги связи.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lastRenderedPageBreak/>
        <w:t>4.3. Компания не контролирует и не несет ответственность за сайты третьих лиц, на которые Пользователь может перейти по ссылкам, доступным на Сайте, в том числе за действия или бездействия данных третьих лиц.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4.4. Пользователь несет всю ответственность за конфиденциальность своих идентификационных данных (логина и пароля), а также за все действия, произведенные под данным логином и паролем. Компания не несет ответственности и не возмещает убытки (прямые и (или) косвенные), возникшие по причине несанкционированного использования третьими лицами идентификационных данных Пользователя.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4.5. Пользователь несет всю ответственность согласно действующему законодательству РФ за последствия, возникшие в результате предоставления им недостоверной и (или) заведомо ложной регистрационной информации и несет ответственность за нарушение прав и интересов других лиц в результате таких действий.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 xml:space="preserve">4.6. Пользователь несет всю ответственность согласно действующему </w:t>
      </w:r>
      <w:proofErr w:type="gramStart"/>
      <w:r w:rsidRPr="00A94412">
        <w:rPr>
          <w:rFonts w:ascii="Times New Roman" w:hAnsi="Times New Roman" w:cs="Times New Roman"/>
          <w:sz w:val="24"/>
          <w:szCs w:val="24"/>
        </w:rPr>
        <w:t>законодательству РФ</w:t>
      </w:r>
      <w:proofErr w:type="gramEnd"/>
      <w:r w:rsidRPr="00A94412">
        <w:rPr>
          <w:rFonts w:ascii="Times New Roman" w:hAnsi="Times New Roman" w:cs="Times New Roman"/>
          <w:sz w:val="24"/>
          <w:szCs w:val="24"/>
        </w:rPr>
        <w:t xml:space="preserve"> за противоправные действия с банковскими картами или другими платежными средствами, направленные на осуществление Заказа и его оплаты.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4.7. При любых обстоятельствах ответственность Компании в соответствии со ст. 15 Гражданского кодекса России ограничена 5 000 (Пятью тысячами) рублей и возлагается на нее при наличии в ее действиях вины.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4.8. Во всем остальном, что не предусмотрено настоящей Офертой, Стороны будут руководствоваться действующим законодательством Российской Федерации.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5. О</w:t>
      </w:r>
      <w:r>
        <w:rPr>
          <w:rFonts w:ascii="Times New Roman" w:hAnsi="Times New Roman" w:cs="Times New Roman"/>
          <w:sz w:val="24"/>
          <w:szCs w:val="24"/>
        </w:rPr>
        <w:t>тказ от предоставления гарантий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5.1. Компания делает все возможное, чтобы обеспечить качественное предоставление Сервисов Пользователю. Консультации и информация, предоставляемые Пользователю, в том числе посредством Сайта, не могут рассматриваться как гарантии.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5.2. Ссылки Сайта на Сайты третьих лиц, в том числе оказывающих услуги по приему платежей, делаются в информационных целях или для удобства Пользователя, в том числе для совершения оплаты Заказа, и не могут рассматриваться как гарантии.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5.3. Все вопросы приобретения прав доступа к сети Интернет, покупки и наладки для этого соответствующего оборудования и программных продуктов решаются Пользователем и не подпадают под действие Соглашения.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5.4. Стороны освобождаются от ответственности за неисполнение или ненадлежащее исполнение обязательств по Договору, заключенному на условиях настоящей Оферты, на время действия обстоятельств непреодолимой силы. Под обстоятельствами непреодолимой силы понимаются чрезвычайные и непреодолимые при данных условиях обстоятельства, препятствующие исполнению своих обязательств Сторонами Соглашения. К таким обстоятельствам относятся стихийные явления (землетрясения, наводнения и т.п.), обстоятельства общественной жизни (военные действия, чрезвычайные положения,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т.п.).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lastRenderedPageBreak/>
        <w:t>6. Политика обработки и за</w:t>
      </w:r>
      <w:r>
        <w:rPr>
          <w:rFonts w:ascii="Times New Roman" w:hAnsi="Times New Roman" w:cs="Times New Roman"/>
          <w:sz w:val="24"/>
          <w:szCs w:val="24"/>
        </w:rPr>
        <w:t>щиты регистрационной информации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6.1. Заключением Соглашения на условиях настоящей Оферты Пользователь дает согласие на обработку Компанией предоставленной регистрационной информации, совершаемую с использованием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регистрационных данных с целью предоставления Пользователю возможности использования Сервисов Сайта, предоставления ему необходимой информации любыми способами и исполнения настоящего Соглашения, а также с целью выполнения требований нормативных актов по противодействию легализации денежных средств, полученных преступным путем. Пользователь подтверждает, что предоставляемая им информация носит общедоступный характер.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 xml:space="preserve">        Пользователь также дает свое согласие на обработку и использование Компанией своей регистрационной информации, предоставленной Пользователем Компании, с целью осуществления по указанному Пользователем телефону и (или) электронному адресу информационной рассылки (об актуальных зрелищных мероприятиях в г. Москве, информацию о скидках, подарочных сертификатах, открытках, пригласительных и др.) бессрочно до получения Компанией письменного и (или) электронного уведомления об отказе от получения рассылок.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 xml:space="preserve">        Пользователь также дает свое согласие на передачу, в целях осуществления действий, предусмотренных настоящим пунктом, Компанией его регистрационной информации третьим лицам при наличии надлежаще заключенного между Компанией и такими третьими лицами договора.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6.2. Пользователь соглашается с Политикой Конфиденциальности Компании и указанными в ней условиями обработки его персональной информации, а её положения включаются в настоящие условия Соглашения данным упоминанием.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6.3. Информация Пользователя, которую получает и обрабатывает Компания: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Регистрационная информация, предоставляемая Пользователем о себе для использования Пользователем Сервисов Сайта при регистрации на Сайте (создание учётной записи), а также при изменении Пользователем учётной записи в Личном кабинете;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 xml:space="preserve">Данные, которые автоматически передаются серверам Компании в процессе использования Пользователем Сервисов Сайта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A94412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94412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 Сайта), время доступа, адрес запрашиваемой страницы.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6.4. Компания не проверяет достоверность регистрационной информации, предоставляемой Пользователями, и не осуществляет контроль за их дееспособностью. Компания исходит из того, что Пользователь предоставляет достоверную и достаточную информацию для связи с Пользователем по вопросам, предлагаемым в форме регистрации, и поддерживает эту информацию в актуальном состоянии.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 xml:space="preserve">6.5. Пользователь может в любой момент изменить (обновить, дополнить) предоставленную им информацию или её часть, воспользовавшись функцией </w:t>
      </w:r>
      <w:r w:rsidRPr="00A94412">
        <w:rPr>
          <w:rFonts w:ascii="Times New Roman" w:hAnsi="Times New Roman" w:cs="Times New Roman"/>
          <w:sz w:val="24"/>
          <w:szCs w:val="24"/>
        </w:rPr>
        <w:lastRenderedPageBreak/>
        <w:t>редактирования регистрационной информации в Личном кабинете. Пользователь вправе удалить свой аккаунт с Сайта, обратившись по адресу: support@ticketland.ru.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6.6. Настоящая Политика применима только к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Сайте, в том числе для оплаты Заказа через третьих лиц. На таких сайтах у Пользователя может собираться или запрашиваться иная информация, а также могут совершаться иные действия.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6.7. Компания делает все возможное, чтобы обеспечить достаточные организационные и технические меры для защиты регистрационной информации Пользователя от неправомерного или случайного доступа, уничтожения, изменения, блокирования, а также от иных неправомерных действий с ней третьих лиц. Безопасность регистрационной информации при обработке в информационных системах обеспечивается с помощью системы защиты,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данных), а также используемые в информационной системе информационные технологии для защиты информации в соответствии с требованиями законодательства РФ.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Расторжение Соглашения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7.1. Соглашение может быть расторгнуто: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7.1.1. после получения Компанией письменного и (или) электронного уведомления от Пользователя о расторжении настоящего Соглашения по адресам Компании, указанным в п. 9.</w:t>
      </w:r>
      <w:proofErr w:type="gramStart"/>
      <w:r w:rsidRPr="00A94412">
        <w:rPr>
          <w:rFonts w:ascii="Times New Roman" w:hAnsi="Times New Roman" w:cs="Times New Roman"/>
          <w:sz w:val="24"/>
          <w:szCs w:val="24"/>
        </w:rPr>
        <w:t>1.Соглашения</w:t>
      </w:r>
      <w:proofErr w:type="gramEnd"/>
      <w:r w:rsidRPr="00A94412">
        <w:rPr>
          <w:rFonts w:ascii="Times New Roman" w:hAnsi="Times New Roman" w:cs="Times New Roman"/>
          <w:sz w:val="24"/>
          <w:szCs w:val="24"/>
        </w:rPr>
        <w:t>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7.1.2. в одностороннем порядке Компанией путем блокировки, прекращения действия учетной записи, прекращения доступа Пользователю к Сервисам Сайта. Пользователь согласен с тем, что Компания оставляет за собой право прекратить действие настоящего Соглашения, с или без предварительного уведомления, в отношении любых Сервисов Сайта без объяснения причин, в том числе при нарушении Соглашения или не использовании соответствующего Сервиса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7.2. Прекращение срока действия Соглашения по любому основанию не освобождает Стороны от ответственности за нарушения условий Соглашения, возникшие в течение срока его действия.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7.3. Пользователь согласен с тем, что в целях надлежащего обеспечения сохранности информации, связанной с продажами Билетов, Компания оставляет за собой право хранить всю информацию об использовании Пользователем Сервисов Сайта после прекращения срока действия Соглашения, включая регистрационную информацию Пользователя, в течение сроков, установленных де</w:t>
      </w:r>
      <w:r>
        <w:rPr>
          <w:rFonts w:ascii="Times New Roman" w:hAnsi="Times New Roman" w:cs="Times New Roman"/>
          <w:sz w:val="24"/>
          <w:szCs w:val="24"/>
        </w:rPr>
        <w:t>йствующим законодательством РФ.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8.1. Если одно или несколько из положений Соглашения являются или становятся недействительными в силу внесения изменений в действующее законодательство РФ, то это не является основанием для приостановления действия остальных положений Соглашения. Недействительные положения должны быть заменены положениями, допустимыми в правовом отношении, близкими по смыслу к заменяемым.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lastRenderedPageBreak/>
        <w:t>8.2. Бездействие со стороны Компании в случае нарушения Пользователем либо иными пользователями положений настоящего Соглашения не лишает Компанию права предпринять соответствующие действия в защиту своих интересов позднее, а также не означает отказа Компании от своих прав в случае совершения в последующем подобных либо сходных нарушений.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8.3. Договор, его заключение и исполнение регулируется в соответствии с действующим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9. Обратн</w:t>
      </w:r>
      <w:r>
        <w:rPr>
          <w:rFonts w:ascii="Times New Roman" w:hAnsi="Times New Roman" w:cs="Times New Roman"/>
          <w:sz w:val="24"/>
          <w:szCs w:val="24"/>
        </w:rPr>
        <w:t>ая связь. Вопросы и предложения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A94412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A94412">
        <w:rPr>
          <w:rFonts w:ascii="Times New Roman" w:hAnsi="Times New Roman" w:cs="Times New Roman"/>
          <w:sz w:val="24"/>
          <w:szCs w:val="24"/>
        </w:rPr>
        <w:t xml:space="preserve"> предложения, вопросы и уведомления по поводу настоящей Оферты следует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сообщать на support@ticketland.ru 9.</w:t>
      </w:r>
      <w:proofErr w:type="gramStart"/>
      <w:r w:rsidRPr="00A94412">
        <w:rPr>
          <w:rFonts w:ascii="Times New Roman" w:hAnsi="Times New Roman" w:cs="Times New Roman"/>
          <w:sz w:val="24"/>
          <w:szCs w:val="24"/>
        </w:rPr>
        <w:t>2.Реквизиты</w:t>
      </w:r>
      <w:proofErr w:type="gramEnd"/>
      <w:r w:rsidRPr="00A94412">
        <w:rPr>
          <w:rFonts w:ascii="Times New Roman" w:hAnsi="Times New Roman" w:cs="Times New Roman"/>
          <w:sz w:val="24"/>
          <w:szCs w:val="24"/>
        </w:rPr>
        <w:t xml:space="preserve"> Компании: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«Московская дирекция театрально-концертных и спортивно-зрелищных касс»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ОГРН 1137746647114,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ИНН 7710944197</w:t>
      </w:r>
    </w:p>
    <w:p w:rsidR="00A94412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Юридический адрес: 123056, г. Москва, ул. 2-ая Брестская, д.43</w:t>
      </w:r>
    </w:p>
    <w:p w:rsidR="00291819" w:rsidRPr="00A94412" w:rsidRDefault="00A94412" w:rsidP="00A94412">
      <w:pPr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sz w:val="24"/>
          <w:szCs w:val="24"/>
        </w:rPr>
        <w:t>тел. +7 (495) 933-86-11</w:t>
      </w:r>
    </w:p>
    <w:sectPr w:rsidR="00291819" w:rsidRPr="00A9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8"/>
    <w:rsid w:val="001B6B18"/>
    <w:rsid w:val="00291819"/>
    <w:rsid w:val="00A9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54C8"/>
  <w15:chartTrackingRefBased/>
  <w15:docId w15:val="{07499BA1-BFC8-458E-BE44-AC28C818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2657</Words>
  <Characters>15146</Characters>
  <Application>Microsoft Office Word</Application>
  <DocSecurity>0</DocSecurity>
  <Lines>126</Lines>
  <Paragraphs>35</Paragraphs>
  <ScaleCrop>false</ScaleCrop>
  <Company/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Некрасова</dc:creator>
  <cp:keywords/>
  <dc:description/>
  <cp:lastModifiedBy>Юлия Некрасова</cp:lastModifiedBy>
  <cp:revision>3</cp:revision>
  <dcterms:created xsi:type="dcterms:W3CDTF">2021-12-06T05:20:00Z</dcterms:created>
  <dcterms:modified xsi:type="dcterms:W3CDTF">2021-12-06T05:21:00Z</dcterms:modified>
</cp:coreProperties>
</file>